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765" w:rsidRDefault="009B7765">
      <w:pPr>
        <w:spacing w:after="0" w:line="240" w:lineRule="auto"/>
        <w:rPr>
          <w:rFonts w:ascii="Times New Roman" w:eastAsia="Times New Roman" w:hAnsi="Times New Roman" w:cs="Times New Roman"/>
          <w:b/>
          <w:color w:val="000000"/>
          <w:sz w:val="24"/>
          <w:szCs w:val="24"/>
        </w:rPr>
      </w:pPr>
      <w:bookmarkStart w:id="0" w:name="_GoBack"/>
      <w:bookmarkEnd w:id="0"/>
    </w:p>
    <w:p w:rsidR="009B7765" w:rsidRDefault="008331FD">
      <w:pPr>
        <w:spacing w:after="0" w:line="240" w:lineRule="auto"/>
        <w:rPr>
          <w:rFonts w:ascii="Arial" w:eastAsia="Arial" w:hAnsi="Arial" w:cs="Arial"/>
        </w:rPr>
      </w:pPr>
      <w:r>
        <w:rPr>
          <w:rFonts w:ascii="Times New Roman" w:eastAsia="Times New Roman" w:hAnsi="Times New Roman" w:cs="Times New Roman"/>
          <w:b/>
          <w:color w:val="000000"/>
          <w:sz w:val="24"/>
          <w:szCs w:val="24"/>
        </w:rPr>
        <w:t xml:space="preserve">JOB TITLE: </w:t>
      </w:r>
      <w:r>
        <w:rPr>
          <w:rFonts w:ascii="Arial" w:eastAsia="Arial" w:hAnsi="Arial" w:cs="Arial"/>
        </w:rPr>
        <w:t>Part-Time After School Care Assistant</w:t>
      </w:r>
    </w:p>
    <w:p w:rsidR="009B7765" w:rsidRDefault="009B7765">
      <w:pPr>
        <w:spacing w:after="0" w:line="240" w:lineRule="auto"/>
        <w:rPr>
          <w:rFonts w:ascii="Times New Roman" w:eastAsia="Times New Roman" w:hAnsi="Times New Roman" w:cs="Times New Roman"/>
          <w:sz w:val="24"/>
          <w:szCs w:val="24"/>
        </w:rPr>
      </w:pPr>
    </w:p>
    <w:p w:rsidR="009B7765" w:rsidRDefault="008331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POSITION SUMMARY / JOB GOALS:  </w:t>
      </w:r>
      <w:r>
        <w:rPr>
          <w:rFonts w:ascii="Times New Roman" w:eastAsia="Times New Roman" w:hAnsi="Times New Roman" w:cs="Times New Roman"/>
          <w:color w:val="000000"/>
          <w:sz w:val="24"/>
          <w:szCs w:val="24"/>
        </w:rPr>
        <w:t xml:space="preserve">The </w:t>
      </w:r>
      <w:r>
        <w:rPr>
          <w:rFonts w:ascii="Arial" w:eastAsia="Arial" w:hAnsi="Arial" w:cs="Arial"/>
        </w:rPr>
        <w:t xml:space="preserve">Part-Time </w:t>
      </w:r>
      <w:proofErr w:type="gramStart"/>
      <w:r>
        <w:rPr>
          <w:rFonts w:ascii="Arial" w:eastAsia="Arial" w:hAnsi="Arial" w:cs="Arial"/>
        </w:rPr>
        <w:t>After</w:t>
      </w:r>
      <w:proofErr w:type="gramEnd"/>
      <w:r>
        <w:rPr>
          <w:rFonts w:ascii="Arial" w:eastAsia="Arial" w:hAnsi="Arial" w:cs="Arial"/>
        </w:rPr>
        <w:t xml:space="preserve"> School Care Assistant at </w:t>
      </w:r>
      <w:r>
        <w:rPr>
          <w:rFonts w:ascii="Times New Roman" w:eastAsia="Times New Roman" w:hAnsi="Times New Roman" w:cs="Times New Roman"/>
          <w:color w:val="000000"/>
          <w:sz w:val="24"/>
          <w:szCs w:val="24"/>
        </w:rPr>
        <w:t>The Village School will</w:t>
      </w:r>
      <w:r>
        <w:rPr>
          <w:rFonts w:ascii="Times New Roman" w:eastAsia="Times New Roman" w:hAnsi="Times New Roman" w:cs="Times New Roman"/>
          <w:color w:val="000000"/>
          <w:sz w:val="24"/>
          <w:szCs w:val="24"/>
          <w:shd w:val="clear" w:color="auto" w:fill="FFF2CC"/>
        </w:rPr>
        <w:t xml:space="preserve"> </w:t>
      </w:r>
      <w:r>
        <w:rPr>
          <w:rFonts w:ascii="Arial" w:eastAsia="Arial" w:hAnsi="Arial" w:cs="Arial"/>
        </w:rPr>
        <w:t xml:space="preserve">work directly with our young students in a variety of active and creative After Class Enrichment Programs. </w:t>
      </w:r>
    </w:p>
    <w:p w:rsidR="009B7765" w:rsidRDefault="009B7765">
      <w:pPr>
        <w:spacing w:after="0" w:line="240" w:lineRule="auto"/>
        <w:rPr>
          <w:rFonts w:ascii="Times New Roman" w:eastAsia="Times New Roman" w:hAnsi="Times New Roman" w:cs="Times New Roman"/>
          <w:b/>
          <w:sz w:val="24"/>
          <w:szCs w:val="24"/>
        </w:rPr>
      </w:pPr>
    </w:p>
    <w:p w:rsidR="009B7765" w:rsidRDefault="008331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QUALIFICATIONS / TRAINING: </w:t>
      </w:r>
    </w:p>
    <w:p w:rsidR="009B7765" w:rsidRDefault="008331FD">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High School Diploma</w:t>
      </w:r>
    </w:p>
    <w:p w:rsidR="009B7765" w:rsidRDefault="009B7765">
      <w:pPr>
        <w:spacing w:after="0" w:line="240" w:lineRule="auto"/>
        <w:rPr>
          <w:rFonts w:ascii="Times New Roman" w:eastAsia="Times New Roman" w:hAnsi="Times New Roman" w:cs="Times New Roman"/>
          <w:sz w:val="24"/>
          <w:szCs w:val="24"/>
        </w:rPr>
      </w:pPr>
    </w:p>
    <w:p w:rsidR="009B7765" w:rsidRDefault="008331F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EXPERIENCE / KNOWLEDG</w:t>
      </w:r>
      <w:r>
        <w:rPr>
          <w:rFonts w:ascii="Times New Roman" w:eastAsia="Times New Roman" w:hAnsi="Times New Roman" w:cs="Times New Roman"/>
          <w:b/>
          <w:sz w:val="24"/>
          <w:szCs w:val="24"/>
        </w:rPr>
        <w:t>E:</w:t>
      </w:r>
    </w:p>
    <w:p w:rsidR="009B7765" w:rsidRDefault="008331FD">
      <w:pPr>
        <w:numPr>
          <w:ilvl w:val="0"/>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Preferably some experience working with young children</w:t>
      </w:r>
    </w:p>
    <w:p w:rsidR="009B7765" w:rsidRDefault="008331FD">
      <w:pPr>
        <w:numPr>
          <w:ilvl w:val="0"/>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Knowledge of and</w:t>
      </w:r>
      <w:r>
        <w:rPr>
          <w:rFonts w:ascii="Times New Roman" w:eastAsia="Times New Roman" w:hAnsi="Times New Roman" w:cs="Times New Roman"/>
          <w:sz w:val="24"/>
          <w:szCs w:val="24"/>
        </w:rPr>
        <w:t xml:space="preserve"> fluency in the English language</w:t>
      </w:r>
    </w:p>
    <w:p w:rsidR="009B7765" w:rsidRDefault="009B7765">
      <w:pPr>
        <w:spacing w:after="0" w:line="240" w:lineRule="auto"/>
        <w:rPr>
          <w:rFonts w:ascii="Times New Roman" w:eastAsia="Times New Roman" w:hAnsi="Times New Roman" w:cs="Times New Roman"/>
          <w:sz w:val="24"/>
          <w:szCs w:val="24"/>
        </w:rPr>
      </w:pPr>
    </w:p>
    <w:p w:rsidR="009B7765" w:rsidRDefault="008331F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ATTRIBUTES</w:t>
      </w:r>
      <w:r>
        <w:rPr>
          <w:rFonts w:ascii="Times New Roman" w:eastAsia="Times New Roman" w:hAnsi="Times New Roman" w:cs="Times New Roman"/>
          <w:b/>
          <w:sz w:val="24"/>
          <w:szCs w:val="24"/>
        </w:rPr>
        <w:t>:</w:t>
      </w:r>
    </w:p>
    <w:p w:rsidR="009B7765" w:rsidRDefault="008331FD">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Reliable and timely</w:t>
      </w:r>
    </w:p>
    <w:p w:rsidR="009B7765" w:rsidRDefault="008331FD">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Calm and patient demeanor</w:t>
      </w:r>
    </w:p>
    <w:p w:rsidR="009B7765" w:rsidRDefault="008331FD">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Works well with others</w:t>
      </w:r>
    </w:p>
    <w:p w:rsidR="009B7765" w:rsidRDefault="008331FD">
      <w:pPr>
        <w:numPr>
          <w:ilvl w:val="0"/>
          <w:numId w:val="1"/>
        </w:numPr>
        <w:spacing w:after="0" w:line="240" w:lineRule="auto"/>
        <w:contextualSpacing/>
        <w:jc w:val="both"/>
        <w:rPr>
          <w:rFonts w:ascii="Times New Roman" w:eastAsia="Times New Roman" w:hAnsi="Times New Roman" w:cs="Times New Roman"/>
          <w:sz w:val="24"/>
          <w:szCs w:val="24"/>
        </w:rPr>
      </w:pPr>
      <w:r>
        <w:rPr>
          <w:rFonts w:ascii="Arial" w:eastAsia="Arial" w:hAnsi="Arial" w:cs="Arial"/>
        </w:rPr>
        <w:t>Caring and nurturing</w:t>
      </w:r>
    </w:p>
    <w:p w:rsidR="009B7765" w:rsidRDefault="008331FD">
      <w:pPr>
        <w:numPr>
          <w:ilvl w:val="0"/>
          <w:numId w:val="1"/>
        </w:numPr>
        <w:spacing w:after="0" w:line="240" w:lineRule="auto"/>
        <w:contextualSpacing/>
        <w:jc w:val="both"/>
        <w:rPr>
          <w:rFonts w:ascii="Times New Roman" w:eastAsia="Times New Roman" w:hAnsi="Times New Roman" w:cs="Times New Roman"/>
          <w:sz w:val="24"/>
          <w:szCs w:val="24"/>
        </w:rPr>
      </w:pPr>
      <w:r>
        <w:rPr>
          <w:rFonts w:ascii="Arial" w:eastAsia="Arial" w:hAnsi="Arial" w:cs="Arial"/>
        </w:rPr>
        <w:t xml:space="preserve"> Active and energetic</w:t>
      </w:r>
    </w:p>
    <w:p w:rsidR="009B7765" w:rsidRDefault="009B7765">
      <w:pPr>
        <w:spacing w:after="0" w:line="240" w:lineRule="auto"/>
        <w:rPr>
          <w:rFonts w:ascii="Times New Roman" w:eastAsia="Times New Roman" w:hAnsi="Times New Roman" w:cs="Times New Roman"/>
          <w:sz w:val="24"/>
          <w:szCs w:val="24"/>
        </w:rPr>
      </w:pPr>
    </w:p>
    <w:p w:rsidR="009B7765" w:rsidRDefault="008331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REPORTS TO / EVALUATED BY: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After Class Enrichment Manager</w:t>
      </w:r>
      <w:r>
        <w:rPr>
          <w:rFonts w:ascii="Times New Roman" w:eastAsia="Times New Roman" w:hAnsi="Times New Roman" w:cs="Times New Roman"/>
          <w:color w:val="000000"/>
          <w:sz w:val="24"/>
          <w:szCs w:val="24"/>
        </w:rPr>
        <w:t xml:space="preserve"> </w:t>
      </w:r>
    </w:p>
    <w:p w:rsidR="009B7765" w:rsidRDefault="009B7765">
      <w:pPr>
        <w:spacing w:after="0" w:line="240" w:lineRule="auto"/>
        <w:rPr>
          <w:rFonts w:ascii="Times New Roman" w:eastAsia="Times New Roman" w:hAnsi="Times New Roman" w:cs="Times New Roman"/>
          <w:sz w:val="24"/>
          <w:szCs w:val="24"/>
        </w:rPr>
      </w:pPr>
    </w:p>
    <w:p w:rsidR="009B7765" w:rsidRDefault="008331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DIRECT REPORTS:</w:t>
      </w:r>
      <w:r>
        <w:rPr>
          <w:rFonts w:ascii="Times New Roman" w:eastAsia="Times New Roman" w:hAnsi="Times New Roman" w:cs="Times New Roman"/>
          <w:color w:val="000000"/>
          <w:sz w:val="24"/>
          <w:szCs w:val="24"/>
        </w:rPr>
        <w:t xml:space="preserve"> None</w:t>
      </w:r>
    </w:p>
    <w:p w:rsidR="009B7765" w:rsidRDefault="008331FD">
      <w:pPr>
        <w:spacing w:before="240" w:after="60" w:line="240" w:lineRule="auto"/>
        <w:rPr>
          <w:rFonts w:ascii="Times New Roman" w:eastAsia="Times New Roman" w:hAnsi="Times New Roman" w:cs="Times New Roman"/>
          <w:b/>
          <w:sz w:val="24"/>
          <w:szCs w:val="24"/>
        </w:rPr>
      </w:pPr>
      <w:bookmarkStart w:id="1" w:name="_gjdgxs" w:colFirst="0" w:colLast="0"/>
      <w:bookmarkEnd w:id="1"/>
      <w:r>
        <w:rPr>
          <w:rFonts w:ascii="Times New Roman" w:eastAsia="Times New Roman" w:hAnsi="Times New Roman" w:cs="Times New Roman"/>
          <w:b/>
          <w:color w:val="000000"/>
          <w:sz w:val="24"/>
          <w:szCs w:val="24"/>
        </w:rPr>
        <w:t>MAJOR RESPONSIBILITIES AND DUTIES</w:t>
      </w:r>
      <w:r>
        <w:rPr>
          <w:rFonts w:ascii="Times New Roman" w:eastAsia="Times New Roman" w:hAnsi="Times New Roman" w:cs="Times New Roman"/>
          <w:b/>
          <w:sz w:val="24"/>
          <w:szCs w:val="24"/>
        </w:rPr>
        <w:t>:</w:t>
      </w:r>
    </w:p>
    <w:p w:rsidR="009B7765" w:rsidRDefault="008331FD">
      <w:pPr>
        <w:numPr>
          <w:ilvl w:val="0"/>
          <w:numId w:val="3"/>
        </w:numPr>
        <w:spacing w:before="240" w:after="60" w:line="240" w:lineRule="auto"/>
        <w:contextualSpacing/>
        <w:rPr>
          <w:rFonts w:ascii="Times New Roman" w:eastAsia="Times New Roman" w:hAnsi="Times New Roman" w:cs="Times New Roman"/>
          <w:sz w:val="24"/>
          <w:szCs w:val="24"/>
        </w:rPr>
      </w:pPr>
      <w:bookmarkStart w:id="2" w:name="_qxx3oheafax" w:colFirst="0" w:colLast="0"/>
      <w:bookmarkEnd w:id="2"/>
      <w:r>
        <w:rPr>
          <w:rFonts w:ascii="Times New Roman" w:eastAsia="Times New Roman" w:hAnsi="Times New Roman" w:cs="Times New Roman"/>
          <w:sz w:val="24"/>
          <w:szCs w:val="24"/>
        </w:rPr>
        <w:t>Monitoring of students in programs and carpools</w:t>
      </w:r>
    </w:p>
    <w:p w:rsidR="009B7765" w:rsidRDefault="008331FD">
      <w:pPr>
        <w:numPr>
          <w:ilvl w:val="0"/>
          <w:numId w:val="3"/>
        </w:numPr>
        <w:spacing w:before="240" w:after="60" w:line="240" w:lineRule="auto"/>
        <w:contextualSpacing/>
        <w:rPr>
          <w:rFonts w:ascii="Times New Roman" w:eastAsia="Times New Roman" w:hAnsi="Times New Roman" w:cs="Times New Roman"/>
          <w:sz w:val="24"/>
          <w:szCs w:val="24"/>
        </w:rPr>
      </w:pPr>
      <w:bookmarkStart w:id="3" w:name="_y6yseje72jq4" w:colFirst="0" w:colLast="0"/>
      <w:bookmarkEnd w:id="3"/>
      <w:r>
        <w:rPr>
          <w:rFonts w:ascii="Times New Roman" w:eastAsia="Times New Roman" w:hAnsi="Times New Roman" w:cs="Times New Roman"/>
          <w:sz w:val="24"/>
          <w:szCs w:val="24"/>
        </w:rPr>
        <w:t>Assisting After Class Program instructors</w:t>
      </w:r>
    </w:p>
    <w:p w:rsidR="009B7765" w:rsidRDefault="008331FD">
      <w:pPr>
        <w:numPr>
          <w:ilvl w:val="0"/>
          <w:numId w:val="3"/>
        </w:numPr>
        <w:spacing w:before="240" w:after="60" w:line="240" w:lineRule="auto"/>
        <w:contextualSpacing/>
        <w:rPr>
          <w:rFonts w:ascii="Times New Roman" w:eastAsia="Times New Roman" w:hAnsi="Times New Roman" w:cs="Times New Roman"/>
          <w:sz w:val="24"/>
          <w:szCs w:val="24"/>
        </w:rPr>
      </w:pPr>
      <w:bookmarkStart w:id="4" w:name="_tpppnz6c40b7" w:colFirst="0" w:colLast="0"/>
      <w:bookmarkEnd w:id="4"/>
      <w:r>
        <w:rPr>
          <w:rFonts w:ascii="Times New Roman" w:eastAsia="Times New Roman" w:hAnsi="Times New Roman" w:cs="Times New Roman"/>
          <w:sz w:val="24"/>
          <w:szCs w:val="24"/>
        </w:rPr>
        <w:t>Interacting enthusiastically with students</w:t>
      </w:r>
    </w:p>
    <w:p w:rsidR="009B7765" w:rsidRDefault="008331FD">
      <w:pPr>
        <w:numPr>
          <w:ilvl w:val="0"/>
          <w:numId w:val="3"/>
        </w:numPr>
        <w:spacing w:before="240" w:after="60" w:line="240" w:lineRule="auto"/>
        <w:contextualSpacing/>
        <w:rPr>
          <w:rFonts w:ascii="Times New Roman" w:eastAsia="Times New Roman" w:hAnsi="Times New Roman" w:cs="Times New Roman"/>
          <w:sz w:val="24"/>
          <w:szCs w:val="24"/>
        </w:rPr>
      </w:pPr>
      <w:bookmarkStart w:id="5" w:name="_1bv0ztx1xyoq" w:colFirst="0" w:colLast="0"/>
      <w:bookmarkEnd w:id="5"/>
      <w:r>
        <w:rPr>
          <w:rFonts w:ascii="Times New Roman" w:eastAsia="Times New Roman" w:hAnsi="Times New Roman" w:cs="Times New Roman"/>
          <w:sz w:val="24"/>
          <w:szCs w:val="24"/>
        </w:rPr>
        <w:t>Preparing program materials and rooms</w:t>
      </w:r>
    </w:p>
    <w:p w:rsidR="009B7765" w:rsidRDefault="008331FD">
      <w:pPr>
        <w:numPr>
          <w:ilvl w:val="0"/>
          <w:numId w:val="3"/>
        </w:numPr>
        <w:spacing w:before="240" w:after="60" w:line="240" w:lineRule="auto"/>
        <w:contextualSpacing/>
        <w:rPr>
          <w:rFonts w:ascii="Times New Roman" w:eastAsia="Times New Roman" w:hAnsi="Times New Roman" w:cs="Times New Roman"/>
          <w:sz w:val="24"/>
          <w:szCs w:val="24"/>
        </w:rPr>
      </w:pPr>
      <w:bookmarkStart w:id="6" w:name="_jwh2h1hb0bgk" w:colFirst="0" w:colLast="0"/>
      <w:bookmarkEnd w:id="6"/>
      <w:r>
        <w:rPr>
          <w:rFonts w:ascii="Times New Roman" w:eastAsia="Times New Roman" w:hAnsi="Times New Roman" w:cs="Times New Roman"/>
          <w:sz w:val="24"/>
          <w:szCs w:val="24"/>
        </w:rPr>
        <w:t>Organizing and guiding student groups</w:t>
      </w:r>
    </w:p>
    <w:p w:rsidR="009B7765" w:rsidRDefault="009B7765">
      <w:pPr>
        <w:spacing w:after="0" w:line="240" w:lineRule="auto"/>
        <w:rPr>
          <w:rFonts w:ascii="Times New Roman" w:eastAsia="Times New Roman" w:hAnsi="Times New Roman" w:cs="Times New Roman"/>
          <w:sz w:val="24"/>
          <w:szCs w:val="24"/>
        </w:rPr>
      </w:pPr>
    </w:p>
    <w:p w:rsidR="009B7765" w:rsidRDefault="008331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VILLAGE BEL</w:t>
      </w:r>
      <w:r>
        <w:rPr>
          <w:rFonts w:ascii="Times New Roman" w:eastAsia="Times New Roman" w:hAnsi="Times New Roman" w:cs="Times New Roman"/>
          <w:b/>
          <w:color w:val="000000"/>
          <w:sz w:val="24"/>
          <w:szCs w:val="24"/>
        </w:rPr>
        <w:t>IEVES THAT EFFECTIVE EMPLOYEES ARE:</w:t>
      </w:r>
    </w:p>
    <w:p w:rsidR="009B7765" w:rsidRDefault="008331FD">
      <w:pPr>
        <w:numPr>
          <w:ilvl w:val="0"/>
          <w:numId w:val="2"/>
        </w:numPr>
        <w:spacing w:after="0" w:line="240" w:lineRule="auto"/>
        <w:rPr>
          <w:color w:val="000000"/>
        </w:rPr>
      </w:pPr>
      <w:r>
        <w:rPr>
          <w:rFonts w:ascii="Times New Roman" w:eastAsia="Times New Roman" w:hAnsi="Times New Roman" w:cs="Times New Roman"/>
          <w:color w:val="000000"/>
          <w:sz w:val="24"/>
          <w:szCs w:val="24"/>
        </w:rPr>
        <w:t>Accountable - Establishes a high performing culture and accepts accountability for organizational performance.</w:t>
      </w:r>
    </w:p>
    <w:p w:rsidR="009B7765" w:rsidRDefault="008331FD">
      <w:pPr>
        <w:numPr>
          <w:ilvl w:val="0"/>
          <w:numId w:val="2"/>
        </w:numPr>
        <w:spacing w:after="0" w:line="240" w:lineRule="auto"/>
        <w:rPr>
          <w:color w:val="000000"/>
        </w:rPr>
      </w:pPr>
      <w:r>
        <w:rPr>
          <w:rFonts w:ascii="Times New Roman" w:eastAsia="Times New Roman" w:hAnsi="Times New Roman" w:cs="Times New Roman"/>
          <w:color w:val="000000"/>
          <w:sz w:val="24"/>
          <w:szCs w:val="24"/>
        </w:rPr>
        <w:t>Strategic - Leads opportunity and is committed to continuous improvement aligned with the organizational visi</w:t>
      </w:r>
      <w:r>
        <w:rPr>
          <w:rFonts w:ascii="Times New Roman" w:eastAsia="Times New Roman" w:hAnsi="Times New Roman" w:cs="Times New Roman"/>
          <w:color w:val="000000"/>
          <w:sz w:val="24"/>
          <w:szCs w:val="24"/>
        </w:rPr>
        <w:t xml:space="preserve">on and direction. </w:t>
      </w:r>
    </w:p>
    <w:p w:rsidR="009B7765" w:rsidRDefault="008331FD">
      <w:pPr>
        <w:numPr>
          <w:ilvl w:val="0"/>
          <w:numId w:val="2"/>
        </w:numPr>
        <w:spacing w:after="0" w:line="240" w:lineRule="auto"/>
        <w:rPr>
          <w:color w:val="000000"/>
        </w:rPr>
      </w:pPr>
      <w:r>
        <w:rPr>
          <w:rFonts w:ascii="Times New Roman" w:eastAsia="Times New Roman" w:hAnsi="Times New Roman" w:cs="Times New Roman"/>
          <w:color w:val="000000"/>
          <w:sz w:val="24"/>
          <w:szCs w:val="24"/>
        </w:rPr>
        <w:t>Collaborative - Works collaboratively with others to achieve organizational outcomes</w:t>
      </w:r>
    </w:p>
    <w:p w:rsidR="009B7765" w:rsidRDefault="008331FD">
      <w:pPr>
        <w:numPr>
          <w:ilvl w:val="0"/>
          <w:numId w:val="2"/>
        </w:numPr>
        <w:spacing w:after="0" w:line="240" w:lineRule="auto"/>
        <w:rPr>
          <w:color w:val="000000"/>
        </w:rPr>
      </w:pPr>
      <w:r>
        <w:rPr>
          <w:rFonts w:ascii="Times New Roman" w:eastAsia="Times New Roman" w:hAnsi="Times New Roman" w:cs="Times New Roman"/>
          <w:color w:val="000000"/>
          <w:sz w:val="24"/>
          <w:szCs w:val="24"/>
        </w:rPr>
        <w:t xml:space="preserve">Entrepreneurial - Creates organizational value for diverse stakeholders and achieves commercial success. </w:t>
      </w:r>
    </w:p>
    <w:p w:rsidR="009B7765" w:rsidRDefault="008331FD">
      <w:pPr>
        <w:numPr>
          <w:ilvl w:val="0"/>
          <w:numId w:val="2"/>
        </w:numPr>
        <w:spacing w:after="0" w:line="240" w:lineRule="auto"/>
        <w:rPr>
          <w:color w:val="000000"/>
        </w:rPr>
      </w:pPr>
      <w:r>
        <w:rPr>
          <w:rFonts w:ascii="Times New Roman" w:eastAsia="Times New Roman" w:hAnsi="Times New Roman" w:cs="Times New Roman"/>
          <w:color w:val="000000"/>
          <w:sz w:val="24"/>
          <w:szCs w:val="24"/>
        </w:rPr>
        <w:t>Enabling - Drives excellence through valuing a</w:t>
      </w:r>
      <w:r>
        <w:rPr>
          <w:rFonts w:ascii="Times New Roman" w:eastAsia="Times New Roman" w:hAnsi="Times New Roman" w:cs="Times New Roman"/>
          <w:color w:val="000000"/>
          <w:sz w:val="24"/>
          <w:szCs w:val="24"/>
        </w:rPr>
        <w:t>nd developing others</w:t>
      </w:r>
    </w:p>
    <w:p w:rsidR="009B7765" w:rsidRDefault="008331FD">
      <w:pPr>
        <w:numPr>
          <w:ilvl w:val="0"/>
          <w:numId w:val="2"/>
        </w:numPr>
        <w:spacing w:after="0" w:line="240" w:lineRule="auto"/>
        <w:rPr>
          <w:color w:val="000000"/>
        </w:rPr>
      </w:pPr>
      <w:r>
        <w:rPr>
          <w:rFonts w:ascii="Times New Roman" w:eastAsia="Times New Roman" w:hAnsi="Times New Roman" w:cs="Times New Roman"/>
          <w:color w:val="000000"/>
          <w:sz w:val="24"/>
          <w:szCs w:val="24"/>
        </w:rPr>
        <w:t>Agile - Achieves personal and organizational success within a changing, dynamic and complex environment</w:t>
      </w:r>
    </w:p>
    <w:p w:rsidR="009B7765" w:rsidRDefault="008331FD">
      <w:pPr>
        <w:numPr>
          <w:ilvl w:val="0"/>
          <w:numId w:val="2"/>
        </w:numPr>
        <w:spacing w:after="0" w:line="240" w:lineRule="auto"/>
        <w:rPr>
          <w:color w:val="000000"/>
        </w:rPr>
      </w:pPr>
      <w:r>
        <w:rPr>
          <w:rFonts w:ascii="Times New Roman" w:eastAsia="Times New Roman" w:hAnsi="Times New Roman" w:cs="Times New Roman"/>
          <w:color w:val="000000"/>
          <w:sz w:val="24"/>
          <w:szCs w:val="24"/>
        </w:rPr>
        <w:t xml:space="preserve">Resilient - Demonstrates personal resilience within a demanding environment of high expectations </w:t>
      </w:r>
    </w:p>
    <w:p w:rsidR="009B7765" w:rsidRDefault="009B7765">
      <w:pPr>
        <w:spacing w:after="0" w:line="240" w:lineRule="auto"/>
        <w:rPr>
          <w:rFonts w:ascii="Times New Roman" w:eastAsia="Times New Roman" w:hAnsi="Times New Roman" w:cs="Times New Roman"/>
          <w:sz w:val="24"/>
          <w:szCs w:val="24"/>
        </w:rPr>
      </w:pPr>
    </w:p>
    <w:p w:rsidR="009B7765" w:rsidRDefault="008331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Therefore, this position descrip</w:t>
      </w:r>
      <w:r>
        <w:rPr>
          <w:rFonts w:ascii="Times New Roman" w:eastAsia="Times New Roman" w:hAnsi="Times New Roman" w:cs="Times New Roman"/>
          <w:color w:val="000000"/>
          <w:sz w:val="24"/>
          <w:szCs w:val="24"/>
        </w:rPr>
        <w:t xml:space="preserve">tion </w:t>
      </w:r>
      <w:proofErr w:type="gramStart"/>
      <w:r>
        <w:rPr>
          <w:rFonts w:ascii="Times New Roman" w:eastAsia="Times New Roman" w:hAnsi="Times New Roman" w:cs="Times New Roman"/>
          <w:color w:val="000000"/>
          <w:sz w:val="24"/>
          <w:szCs w:val="24"/>
        </w:rPr>
        <w:t>is designed</w:t>
      </w:r>
      <w:proofErr w:type="gramEnd"/>
      <w:r>
        <w:rPr>
          <w:rFonts w:ascii="Times New Roman" w:eastAsia="Times New Roman" w:hAnsi="Times New Roman" w:cs="Times New Roman"/>
          <w:color w:val="000000"/>
          <w:sz w:val="24"/>
          <w:szCs w:val="24"/>
        </w:rPr>
        <w:t xml:space="preserve"> to outline primary duties, qualifications and job scope, but not limit the employee or Village to only the work identified.  It is the expectation of the School that each employee will offer his/her services wherever and whenever necessary</w:t>
      </w:r>
      <w:r>
        <w:rPr>
          <w:rFonts w:ascii="Times New Roman" w:eastAsia="Times New Roman" w:hAnsi="Times New Roman" w:cs="Times New Roman"/>
          <w:color w:val="000000"/>
          <w:sz w:val="24"/>
          <w:szCs w:val="24"/>
        </w:rPr>
        <w:t xml:space="preserve"> to ensure the success of our organization.</w:t>
      </w:r>
    </w:p>
    <w:p w:rsidR="009B7765" w:rsidRDefault="009B7765"/>
    <w:sectPr w:rsidR="009B7765">
      <w:headerReference w:type="default" r:id="rId7"/>
      <w:footerReference w:type="default" r:id="rId8"/>
      <w:pgSz w:w="12240" w:h="15840"/>
      <w:pgMar w:top="1440" w:right="1440" w:bottom="1440" w:left="144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331FD">
      <w:pPr>
        <w:spacing w:after="0" w:line="240" w:lineRule="auto"/>
      </w:pPr>
      <w:r>
        <w:separator/>
      </w:r>
    </w:p>
  </w:endnote>
  <w:endnote w:type="continuationSeparator" w:id="0">
    <w:p w:rsidR="00000000" w:rsidRDefault="00833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765" w:rsidRDefault="008331FD">
    <w:pPr>
      <w:pBdr>
        <w:top w:val="nil"/>
        <w:left w:val="nil"/>
        <w:bottom w:val="nil"/>
        <w:right w:val="nil"/>
        <w:between w:val="nil"/>
      </w:pBdr>
      <w:tabs>
        <w:tab w:val="center" w:pos="4680"/>
        <w:tab w:val="right" w:pos="9360"/>
      </w:tabs>
      <w:spacing w:after="0" w:line="240" w:lineRule="auto"/>
      <w:jc w:val="center"/>
      <w:rPr>
        <w:color w:val="000000"/>
      </w:rPr>
    </w:pPr>
    <w:r>
      <w:rPr>
        <w:color w:val="000000"/>
      </w:rPr>
      <w:t>Revised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331FD">
      <w:pPr>
        <w:spacing w:after="0" w:line="240" w:lineRule="auto"/>
      </w:pPr>
      <w:r>
        <w:separator/>
      </w:r>
    </w:p>
  </w:footnote>
  <w:footnote w:type="continuationSeparator" w:id="0">
    <w:p w:rsidR="00000000" w:rsidRDefault="00833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765" w:rsidRDefault="008331FD">
    <w:pPr>
      <w:pBdr>
        <w:top w:val="nil"/>
        <w:left w:val="nil"/>
        <w:bottom w:val="nil"/>
        <w:right w:val="nil"/>
        <w:between w:val="nil"/>
      </w:pBdr>
      <w:tabs>
        <w:tab w:val="center" w:pos="4680"/>
        <w:tab w:val="right" w:pos="9360"/>
      </w:tabs>
      <w:spacing w:after="0" w:line="240" w:lineRule="auto"/>
      <w:jc w:val="center"/>
      <w:rPr>
        <w:color w:val="D9E2F3"/>
      </w:rPr>
    </w:pPr>
    <w:r>
      <w:rPr>
        <w:rFonts w:ascii="Times New Roman" w:eastAsia="Times New Roman" w:hAnsi="Times New Roman" w:cs="Times New Roman"/>
        <w:noProof/>
        <w:color w:val="D9E2F3"/>
        <w:sz w:val="24"/>
        <w:szCs w:val="24"/>
      </w:rPr>
      <w:drawing>
        <wp:inline distT="0" distB="0" distL="0" distR="0">
          <wp:extent cx="3435350" cy="946150"/>
          <wp:effectExtent l="0" t="0" r="0" b="0"/>
          <wp:docPr id="1" name="image2.png" descr="https://lh5.googleusercontent.com/em1iVVpoqC1zm0MANnlr5O5jS7i_XIOnWJKXM2cKJoosZ12ycPWzHS2DKtIJV_CsM-TwCGIKazW-W2cm8G1Tgm0iH-2zkuWUU6dHZ78epimrfjtf1Bgp2M9q-63gzxk0NBanvPCg"/>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em1iVVpoqC1zm0MANnlr5O5jS7i_XIOnWJKXM2cKJoosZ12ycPWzHS2DKtIJV_CsM-TwCGIKazW-W2cm8G1Tgm0iH-2zkuWUU6dHZ78epimrfjtf1Bgp2M9q-63gzxk0NBanvPCg"/>
                  <pic:cNvPicPr preferRelativeResize="0"/>
                </pic:nvPicPr>
                <pic:blipFill>
                  <a:blip r:embed="rId1"/>
                  <a:srcRect/>
                  <a:stretch>
                    <a:fillRect/>
                  </a:stretch>
                </pic:blipFill>
                <pic:spPr>
                  <a:xfrm>
                    <a:off x="0" y="0"/>
                    <a:ext cx="3435350" cy="9461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933E9"/>
    <w:multiLevelType w:val="multilevel"/>
    <w:tmpl w:val="787EF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986D4C"/>
    <w:multiLevelType w:val="multilevel"/>
    <w:tmpl w:val="9F8C6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A0545D"/>
    <w:multiLevelType w:val="multilevel"/>
    <w:tmpl w:val="6C7E8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8F24F4B"/>
    <w:multiLevelType w:val="multilevel"/>
    <w:tmpl w:val="51A482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CFC4126"/>
    <w:multiLevelType w:val="multilevel"/>
    <w:tmpl w:val="3D961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765"/>
    <w:rsid w:val="008331FD"/>
    <w:rsid w:val="009B7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1C64E0-56F9-4732-A429-6ACA40DE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Rhondrea Henry</dc:creator>
  <cp:lastModifiedBy>Rhondrea Henry</cp:lastModifiedBy>
  <cp:revision>2</cp:revision>
  <dcterms:created xsi:type="dcterms:W3CDTF">2018-09-19T15:17:00Z</dcterms:created>
  <dcterms:modified xsi:type="dcterms:W3CDTF">2018-09-19T15:17:00Z</dcterms:modified>
</cp:coreProperties>
</file>